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13BA5" w14:textId="77777777" w:rsidR="00AC248E" w:rsidRPr="00991455" w:rsidRDefault="00AC248E" w:rsidP="00AC248E">
      <w:pPr>
        <w:spacing w:line="360" w:lineRule="auto"/>
        <w:jc w:val="center"/>
        <w:rPr>
          <w:rFonts w:ascii="Arial" w:eastAsia="Arial" w:hAnsi="Arial" w:cs="Arial"/>
          <w:b/>
          <w:bCs/>
          <w:sz w:val="20"/>
          <w:szCs w:val="20"/>
          <w:lang w:val="pt-BR"/>
        </w:rPr>
      </w:pPr>
      <w:r w:rsidRPr="00991455">
        <w:rPr>
          <w:rFonts w:ascii="Arial" w:eastAsia="Arial" w:hAnsi="Arial" w:cs="Arial"/>
          <w:b/>
          <w:bCs/>
          <w:sz w:val="20"/>
          <w:szCs w:val="20"/>
          <w:lang w:val="pt-BR"/>
        </w:rPr>
        <w:t>ANEXO II</w:t>
      </w:r>
    </w:p>
    <w:p w14:paraId="38FA2613" w14:textId="77777777" w:rsidR="00AC248E" w:rsidRPr="00991455" w:rsidRDefault="00AC248E" w:rsidP="00AC248E">
      <w:pPr>
        <w:spacing w:line="360" w:lineRule="auto"/>
        <w:jc w:val="center"/>
        <w:rPr>
          <w:rFonts w:ascii="Arial" w:eastAsia="Arial" w:hAnsi="Arial" w:cs="Arial"/>
          <w:b/>
          <w:bCs/>
          <w:sz w:val="20"/>
          <w:szCs w:val="20"/>
          <w:lang w:val="pt-BR"/>
        </w:rPr>
      </w:pPr>
      <w:r w:rsidRPr="00991455">
        <w:rPr>
          <w:rFonts w:ascii="Arial" w:eastAsia="Arial" w:hAnsi="Arial" w:cs="Arial"/>
          <w:b/>
          <w:bCs/>
          <w:sz w:val="20"/>
          <w:szCs w:val="20"/>
          <w:lang w:val="pt-BR"/>
        </w:rPr>
        <w:t>MODELO DE DECLARAÇÃO</w:t>
      </w:r>
    </w:p>
    <w:p w14:paraId="6F936790" w14:textId="77777777" w:rsidR="00AC248E" w:rsidRPr="00991455" w:rsidRDefault="00AC248E" w:rsidP="00AC248E">
      <w:pPr>
        <w:spacing w:line="360" w:lineRule="auto"/>
        <w:jc w:val="center"/>
        <w:rPr>
          <w:rFonts w:ascii="Arial" w:eastAsia="Arial" w:hAnsi="Arial" w:cs="Arial"/>
          <w:sz w:val="20"/>
          <w:szCs w:val="20"/>
          <w:lang w:val="pt-BR"/>
        </w:rPr>
      </w:pPr>
    </w:p>
    <w:p w14:paraId="04F8F627" w14:textId="77777777" w:rsidR="00AC248E" w:rsidRPr="00991455" w:rsidRDefault="00AC248E" w:rsidP="00AC248E">
      <w:pPr>
        <w:shd w:val="clear" w:color="auto" w:fill="FFFFFF"/>
        <w:tabs>
          <w:tab w:val="left" w:pos="338"/>
        </w:tabs>
        <w:spacing w:after="57"/>
        <w:ind w:left="18"/>
        <w:jc w:val="both"/>
        <w:rPr>
          <w:rFonts w:ascii="Arial" w:eastAsia="Myriad Pro" w:hAnsi="Arial" w:cs="Arial"/>
          <w:sz w:val="20"/>
          <w:szCs w:val="20"/>
          <w:lang w:val="pt-BR"/>
        </w:rPr>
      </w:pPr>
      <w:r w:rsidRPr="00991455">
        <w:rPr>
          <w:rFonts w:ascii="Arial" w:eastAsia="Myriad Pro" w:hAnsi="Arial" w:cs="Arial"/>
          <w:b/>
          <w:bCs/>
          <w:sz w:val="20"/>
          <w:szCs w:val="20"/>
          <w:lang w:val="pt-BR"/>
        </w:rPr>
        <w:t xml:space="preserve">[REDAÇÃO PESSOA JURÍDICA] </w:t>
      </w:r>
      <w:r w:rsidRPr="00991455">
        <w:rPr>
          <w:rFonts w:ascii="Arial" w:eastAsia="Myriad Pro" w:hAnsi="Arial" w:cs="Arial"/>
          <w:sz w:val="20"/>
          <w:szCs w:val="20"/>
          <w:shd w:val="clear" w:color="auto" w:fill="FFFF00"/>
          <w:lang w:val="pt-BR"/>
        </w:rPr>
        <w:t>XXXXXXXX</w:t>
      </w:r>
      <w:r w:rsidRPr="00991455">
        <w:rPr>
          <w:rFonts w:ascii="Arial" w:eastAsia="Myriad Pro" w:hAnsi="Arial" w:cs="Arial"/>
          <w:sz w:val="20"/>
          <w:szCs w:val="20"/>
          <w:lang w:val="pt-BR"/>
        </w:rPr>
        <w:t xml:space="preserve">, inscrito no CNPJ n.º </w:t>
      </w:r>
      <w:r w:rsidRPr="00991455">
        <w:rPr>
          <w:rFonts w:ascii="Arial" w:eastAsia="Myriad Pro" w:hAnsi="Arial" w:cs="Arial"/>
          <w:sz w:val="20"/>
          <w:szCs w:val="20"/>
          <w:shd w:val="clear" w:color="auto" w:fill="FFFF00"/>
          <w:lang w:val="pt-BR"/>
        </w:rPr>
        <w:t>XXXXXXXX</w:t>
      </w:r>
      <w:r w:rsidRPr="00991455">
        <w:rPr>
          <w:rFonts w:ascii="Arial" w:eastAsia="Myriad Pro" w:hAnsi="Arial" w:cs="Arial"/>
          <w:sz w:val="20"/>
          <w:szCs w:val="20"/>
          <w:lang w:val="pt-BR"/>
        </w:rPr>
        <w:t xml:space="preserve">, por intermédio de seu representante legal, o(a) Sr.(a) </w:t>
      </w:r>
      <w:r w:rsidRPr="00991455">
        <w:rPr>
          <w:rFonts w:ascii="Arial" w:eastAsia="Myriad Pro" w:hAnsi="Arial" w:cs="Arial"/>
          <w:sz w:val="20"/>
          <w:szCs w:val="20"/>
          <w:shd w:val="clear" w:color="auto" w:fill="FFFF00"/>
          <w:lang w:val="pt-BR"/>
        </w:rPr>
        <w:t>XXXXXXXX</w:t>
      </w:r>
      <w:r w:rsidRPr="00991455">
        <w:rPr>
          <w:rFonts w:ascii="Arial" w:eastAsia="Myriad Pro" w:hAnsi="Arial" w:cs="Arial"/>
          <w:sz w:val="20"/>
          <w:szCs w:val="20"/>
          <w:lang w:val="pt-BR"/>
        </w:rPr>
        <w:t xml:space="preserve">, portador(a) da Carteira de Identidade n.º </w:t>
      </w:r>
      <w:r w:rsidRPr="00991455">
        <w:rPr>
          <w:rFonts w:ascii="Arial" w:eastAsia="Myriad Pro" w:hAnsi="Arial" w:cs="Arial"/>
          <w:sz w:val="20"/>
          <w:szCs w:val="20"/>
          <w:shd w:val="clear" w:color="auto" w:fill="FFFF00"/>
          <w:lang w:val="pt-BR"/>
        </w:rPr>
        <w:t>XXXXXXXX</w:t>
      </w:r>
      <w:r w:rsidRPr="00991455">
        <w:rPr>
          <w:rFonts w:ascii="Arial" w:eastAsia="Myriad Pro" w:hAnsi="Arial" w:cs="Arial"/>
          <w:sz w:val="20"/>
          <w:szCs w:val="20"/>
          <w:lang w:val="pt-BR"/>
        </w:rPr>
        <w:t xml:space="preserve"> e do CPF n.º </w:t>
      </w:r>
      <w:r w:rsidRPr="00991455">
        <w:rPr>
          <w:rFonts w:ascii="Arial" w:eastAsia="Myriad Pro" w:hAnsi="Arial" w:cs="Arial"/>
          <w:sz w:val="20"/>
          <w:szCs w:val="20"/>
          <w:shd w:val="clear" w:color="auto" w:fill="FFFF00"/>
          <w:lang w:val="pt-BR"/>
        </w:rPr>
        <w:t>XXXXXXXX</w:t>
      </w:r>
      <w:r w:rsidRPr="00991455">
        <w:rPr>
          <w:rFonts w:ascii="Arial" w:eastAsia="Myriad Pro" w:hAnsi="Arial" w:cs="Arial"/>
          <w:sz w:val="20"/>
          <w:szCs w:val="20"/>
          <w:lang w:val="pt-BR"/>
        </w:rPr>
        <w:t xml:space="preserve">, </w:t>
      </w:r>
      <w:r w:rsidRPr="00991455">
        <w:rPr>
          <w:rFonts w:ascii="Arial" w:eastAsia="Myriad Pro" w:hAnsi="Arial" w:cs="Arial"/>
          <w:b/>
          <w:bCs/>
          <w:sz w:val="20"/>
          <w:szCs w:val="20"/>
          <w:lang w:val="pt-BR"/>
        </w:rPr>
        <w:t>DECLARA,</w:t>
      </w:r>
      <w:r w:rsidRPr="00991455">
        <w:rPr>
          <w:rFonts w:ascii="Arial" w:eastAsia="Myriad Pro" w:hAnsi="Arial" w:cs="Arial"/>
          <w:sz w:val="20"/>
          <w:szCs w:val="20"/>
          <w:lang w:val="pt-BR"/>
        </w:rPr>
        <w:t xml:space="preserve"> para os devidos fins, que tem pleno conhecimento das regras contidas no edital do credenciamento e que possui as condições de habilitação previstas no edital, bem como: </w:t>
      </w:r>
    </w:p>
    <w:p w14:paraId="5E07ECF0" w14:textId="77777777" w:rsidR="00AC248E" w:rsidRPr="00991455" w:rsidRDefault="00AC248E" w:rsidP="00AC248E">
      <w:pPr>
        <w:shd w:val="clear" w:color="auto" w:fill="FFFFFF"/>
        <w:tabs>
          <w:tab w:val="left" w:pos="338"/>
        </w:tabs>
        <w:spacing w:after="57"/>
        <w:ind w:left="18"/>
        <w:jc w:val="both"/>
        <w:rPr>
          <w:rFonts w:ascii="Arial" w:eastAsia="Myriad Pro" w:hAnsi="Arial" w:cs="Arial"/>
          <w:sz w:val="20"/>
          <w:szCs w:val="20"/>
          <w:lang w:val="pt-BR"/>
        </w:rPr>
      </w:pPr>
    </w:p>
    <w:p w14:paraId="7119AAEC" w14:textId="77777777" w:rsidR="00AC248E" w:rsidRPr="00991455" w:rsidRDefault="00AC248E" w:rsidP="00AC248E">
      <w:pPr>
        <w:spacing w:line="360" w:lineRule="auto"/>
        <w:jc w:val="center"/>
        <w:rPr>
          <w:rFonts w:ascii="Arial" w:eastAsia="Arial" w:hAnsi="Arial" w:cs="Arial"/>
          <w:sz w:val="20"/>
          <w:szCs w:val="20"/>
          <w:lang w:val="pt-BR"/>
        </w:rPr>
      </w:pPr>
    </w:p>
    <w:p w14:paraId="00BF039E" w14:textId="77777777" w:rsidR="00AC248E" w:rsidRPr="00991455" w:rsidRDefault="00AC248E" w:rsidP="00AC248E">
      <w:pPr>
        <w:shd w:val="clear" w:color="auto" w:fill="FFFFFF"/>
        <w:tabs>
          <w:tab w:val="left" w:pos="338"/>
        </w:tabs>
        <w:spacing w:after="57"/>
        <w:ind w:left="18"/>
        <w:jc w:val="both"/>
        <w:rPr>
          <w:rFonts w:ascii="Arial" w:eastAsia="Myriad Pro" w:hAnsi="Arial" w:cs="Arial"/>
          <w:sz w:val="20"/>
          <w:szCs w:val="20"/>
          <w:lang w:val="pt-BR"/>
        </w:rPr>
      </w:pPr>
      <w:r w:rsidRPr="00991455">
        <w:rPr>
          <w:rFonts w:ascii="Arial" w:eastAsia="Myriad Pro" w:hAnsi="Arial" w:cs="Arial"/>
          <w:b/>
          <w:bCs/>
          <w:sz w:val="20"/>
          <w:szCs w:val="20"/>
          <w:lang w:val="pt-BR"/>
        </w:rPr>
        <w:t xml:space="preserve">[REDAÇÃO PESSOA FÍSICA] </w:t>
      </w:r>
      <w:r w:rsidRPr="00991455">
        <w:rPr>
          <w:rFonts w:ascii="Arial" w:eastAsia="Myriad Pro" w:hAnsi="Arial" w:cs="Arial"/>
          <w:sz w:val="20"/>
          <w:szCs w:val="20"/>
          <w:shd w:val="clear" w:color="auto" w:fill="FFFF00"/>
          <w:lang w:val="pt-BR"/>
        </w:rPr>
        <w:t>XXXXXXXX</w:t>
      </w:r>
      <w:r w:rsidRPr="00991455">
        <w:rPr>
          <w:rFonts w:ascii="Arial" w:eastAsia="Myriad Pro" w:hAnsi="Arial" w:cs="Arial"/>
          <w:sz w:val="20"/>
          <w:szCs w:val="20"/>
          <w:lang w:val="pt-BR"/>
        </w:rPr>
        <w:t xml:space="preserve">, inscrito no CPF n.º </w:t>
      </w:r>
      <w:r w:rsidRPr="00991455">
        <w:rPr>
          <w:rFonts w:ascii="Arial" w:eastAsia="Myriad Pro" w:hAnsi="Arial" w:cs="Arial"/>
          <w:sz w:val="20"/>
          <w:szCs w:val="20"/>
          <w:shd w:val="clear" w:color="auto" w:fill="FFFF00"/>
          <w:lang w:val="pt-BR"/>
        </w:rPr>
        <w:t>XXXXXXXX</w:t>
      </w:r>
      <w:r w:rsidRPr="00991455">
        <w:rPr>
          <w:rFonts w:ascii="Arial" w:eastAsia="Myriad Pro" w:hAnsi="Arial" w:cs="Arial"/>
          <w:sz w:val="20"/>
          <w:szCs w:val="20"/>
          <w:lang w:val="pt-BR"/>
        </w:rPr>
        <w:t xml:space="preserve"> e portador(a) da Carteira de Identidade n.º </w:t>
      </w:r>
      <w:r w:rsidRPr="00991455">
        <w:rPr>
          <w:rFonts w:ascii="Arial" w:eastAsia="Myriad Pro" w:hAnsi="Arial" w:cs="Arial"/>
          <w:sz w:val="20"/>
          <w:szCs w:val="20"/>
          <w:shd w:val="clear" w:color="auto" w:fill="FFFF00"/>
          <w:lang w:val="pt-BR"/>
        </w:rPr>
        <w:t>XXXXXXXX</w:t>
      </w:r>
      <w:r w:rsidRPr="00991455">
        <w:rPr>
          <w:rFonts w:ascii="Arial" w:eastAsia="Myriad Pro" w:hAnsi="Arial" w:cs="Arial"/>
          <w:sz w:val="20"/>
          <w:szCs w:val="20"/>
          <w:lang w:val="pt-BR"/>
        </w:rPr>
        <w:t xml:space="preserve">, </w:t>
      </w:r>
      <w:r w:rsidRPr="00991455">
        <w:rPr>
          <w:rFonts w:ascii="Arial" w:eastAsia="Myriad Pro" w:hAnsi="Arial" w:cs="Arial"/>
          <w:b/>
          <w:bCs/>
          <w:sz w:val="20"/>
          <w:szCs w:val="20"/>
          <w:lang w:val="pt-BR"/>
        </w:rPr>
        <w:t>DECLARA,</w:t>
      </w:r>
      <w:r w:rsidRPr="00991455">
        <w:rPr>
          <w:rFonts w:ascii="Arial" w:eastAsia="Myriad Pro" w:hAnsi="Arial" w:cs="Arial"/>
          <w:sz w:val="20"/>
          <w:szCs w:val="20"/>
          <w:lang w:val="pt-BR"/>
        </w:rPr>
        <w:t xml:space="preserve"> para os devidos fins, que tem pleno conhecimento das regras contidas no edital do credenciamento e que possui as condições de habilitação previstas no edital, bem como: </w:t>
      </w:r>
    </w:p>
    <w:p w14:paraId="3AFA7CD2" w14:textId="77777777" w:rsidR="00AC248E" w:rsidRPr="00991455" w:rsidRDefault="00AC248E" w:rsidP="00AC248E">
      <w:pPr>
        <w:spacing w:line="360" w:lineRule="auto"/>
        <w:jc w:val="both"/>
        <w:rPr>
          <w:rFonts w:ascii="Arial" w:eastAsia="Arial" w:hAnsi="Arial" w:cs="Arial"/>
          <w:sz w:val="20"/>
          <w:szCs w:val="20"/>
          <w:lang w:val="pt-BR"/>
        </w:rPr>
      </w:pPr>
    </w:p>
    <w:p w14:paraId="36935583" w14:textId="77777777" w:rsidR="00AC248E" w:rsidRPr="00991455" w:rsidRDefault="00AC248E" w:rsidP="00AC248E">
      <w:pPr>
        <w:spacing w:line="360" w:lineRule="auto"/>
        <w:jc w:val="both"/>
        <w:rPr>
          <w:rFonts w:ascii="Arial" w:eastAsia="Arial" w:hAnsi="Arial" w:cs="Arial"/>
          <w:b/>
          <w:bCs/>
          <w:color w:val="000000"/>
          <w:sz w:val="20"/>
          <w:szCs w:val="20"/>
          <w:highlight w:val="white"/>
          <w:lang w:val="pt-BR"/>
        </w:rPr>
      </w:pPr>
      <w:r w:rsidRPr="00991455">
        <w:rPr>
          <w:rFonts w:ascii="Arial" w:eastAsia="Arial" w:hAnsi="Arial" w:cs="Arial"/>
          <w:b/>
          <w:bCs/>
          <w:color w:val="000000"/>
          <w:sz w:val="20"/>
          <w:szCs w:val="20"/>
          <w:highlight w:val="white"/>
          <w:lang w:val="pt-BR"/>
        </w:rPr>
        <w:t>1 INEXISTÊNCIA DE FATO IMPEDITIVO</w:t>
      </w:r>
    </w:p>
    <w:p w14:paraId="4D4463FF" w14:textId="77777777" w:rsidR="00AC248E" w:rsidRPr="00991455" w:rsidRDefault="00AC248E" w:rsidP="00AC248E">
      <w:pPr>
        <w:spacing w:line="360" w:lineRule="auto"/>
        <w:jc w:val="both"/>
        <w:rPr>
          <w:rFonts w:ascii="Arial" w:eastAsia="Arial" w:hAnsi="Arial" w:cs="Arial"/>
          <w:color w:val="000000"/>
          <w:sz w:val="20"/>
          <w:szCs w:val="20"/>
          <w:highlight w:val="white"/>
          <w:lang w:val="pt-BR"/>
        </w:rPr>
      </w:pPr>
      <w:r w:rsidRPr="00991455">
        <w:rPr>
          <w:rFonts w:ascii="Arial" w:eastAsia="Arial" w:hAnsi="Arial" w:cs="Arial"/>
          <w:color w:val="000000"/>
          <w:sz w:val="20"/>
          <w:szCs w:val="20"/>
          <w:highlight w:val="white"/>
          <w:lang w:val="pt-BR"/>
        </w:rPr>
        <w:t>Que não se enquadra em nenhuma das vedações contidas no art. 14 da Lei Federal n.º 14.133/2021, em especial:</w:t>
      </w:r>
    </w:p>
    <w:p w14:paraId="53BD0C92" w14:textId="77777777" w:rsidR="00AC248E" w:rsidRPr="00991455" w:rsidRDefault="00AC248E" w:rsidP="00AC248E">
      <w:pPr>
        <w:spacing w:line="360" w:lineRule="auto"/>
        <w:jc w:val="both"/>
        <w:rPr>
          <w:rFonts w:ascii="Arial" w:eastAsia="Arial" w:hAnsi="Arial" w:cs="Arial"/>
          <w:color w:val="000000"/>
          <w:sz w:val="20"/>
          <w:szCs w:val="20"/>
          <w:highlight w:val="white"/>
          <w:lang w:val="pt-BR"/>
        </w:rPr>
      </w:pPr>
      <w:r w:rsidRPr="00991455">
        <w:rPr>
          <w:rFonts w:ascii="Arial" w:eastAsia="Arial" w:hAnsi="Arial" w:cs="Arial"/>
          <w:b/>
          <w:bCs/>
          <w:color w:val="000000"/>
          <w:sz w:val="20"/>
          <w:szCs w:val="20"/>
          <w:highlight w:val="white"/>
          <w:lang w:val="pt-BR"/>
        </w:rPr>
        <w:t>1.1</w:t>
      </w:r>
      <w:r w:rsidRPr="00991455">
        <w:rPr>
          <w:rFonts w:ascii="Arial" w:eastAsia="Arial" w:hAnsi="Arial" w:cs="Arial"/>
          <w:color w:val="000000"/>
          <w:sz w:val="20"/>
          <w:szCs w:val="20"/>
          <w:highlight w:val="white"/>
          <w:lang w:val="pt-BR"/>
        </w:rPr>
        <w:t xml:space="preserve"> Não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6981C33" w14:textId="77777777" w:rsidR="00AC248E" w:rsidRPr="00991455" w:rsidRDefault="00AC248E" w:rsidP="00AC248E">
      <w:pPr>
        <w:spacing w:line="360" w:lineRule="auto"/>
        <w:jc w:val="both"/>
        <w:rPr>
          <w:rFonts w:ascii="Arial" w:eastAsia="Arial" w:hAnsi="Arial" w:cs="Arial"/>
          <w:color w:val="000000"/>
          <w:sz w:val="20"/>
          <w:szCs w:val="20"/>
          <w:highlight w:val="white"/>
          <w:lang w:val="pt-BR"/>
        </w:rPr>
      </w:pPr>
      <w:r w:rsidRPr="00991455">
        <w:rPr>
          <w:rFonts w:ascii="Arial" w:eastAsia="Arial" w:hAnsi="Arial" w:cs="Arial"/>
          <w:b/>
          <w:bCs/>
          <w:color w:val="000000"/>
          <w:sz w:val="20"/>
          <w:szCs w:val="20"/>
          <w:highlight w:val="white"/>
          <w:lang w:val="pt-BR"/>
        </w:rPr>
        <w:t>1.2</w:t>
      </w:r>
      <w:r w:rsidRPr="00991455">
        <w:rPr>
          <w:rFonts w:ascii="Arial" w:eastAsia="Arial" w:hAnsi="Arial" w:cs="Arial"/>
          <w:color w:val="000000"/>
          <w:sz w:val="20"/>
          <w:szCs w:val="20"/>
          <w:highlight w:val="white"/>
          <w:lang w:val="pt-BR"/>
        </w:rPr>
        <w:t xml:space="preserve"> Nos 5 (cinco) anos anteriores à divulgação do edital, não foi condenado(a) judicialmente, com trânsito em julgado, por exploração de trabalho infantil, por submissão de trabalhadores a condições análogas às de escravo ou por contratação de adolescentes nos casos vedados pela legislação trabalhista.</w:t>
      </w:r>
    </w:p>
    <w:p w14:paraId="647E9E3A" w14:textId="77777777" w:rsidR="00AC248E" w:rsidRPr="00991455" w:rsidRDefault="00AC248E" w:rsidP="00AC248E">
      <w:pPr>
        <w:spacing w:line="360" w:lineRule="auto"/>
        <w:jc w:val="both"/>
        <w:rPr>
          <w:rFonts w:ascii="Arial" w:eastAsia="Arial" w:hAnsi="Arial" w:cs="Arial"/>
          <w:sz w:val="20"/>
          <w:szCs w:val="20"/>
          <w:lang w:val="pt-BR"/>
        </w:rPr>
      </w:pPr>
    </w:p>
    <w:p w14:paraId="6888FEC5" w14:textId="77777777" w:rsidR="00AC248E" w:rsidRPr="00991455" w:rsidRDefault="00AC248E" w:rsidP="00AC248E">
      <w:pPr>
        <w:spacing w:line="360" w:lineRule="auto"/>
        <w:jc w:val="both"/>
        <w:rPr>
          <w:rFonts w:ascii="Arial" w:eastAsia="Arial" w:hAnsi="Arial" w:cs="Arial"/>
          <w:b/>
          <w:bCs/>
          <w:sz w:val="20"/>
          <w:szCs w:val="20"/>
          <w:lang w:val="pt-BR"/>
        </w:rPr>
      </w:pPr>
      <w:r w:rsidRPr="00991455">
        <w:rPr>
          <w:rFonts w:ascii="Arial" w:eastAsia="Arial" w:hAnsi="Arial" w:cs="Arial"/>
          <w:b/>
          <w:bCs/>
          <w:sz w:val="20"/>
          <w:szCs w:val="20"/>
          <w:lang w:val="pt-BR"/>
        </w:rPr>
        <w:t>2. NÃO UTILIZAÇÃO DE MÃO DE OBRA DE MENORES</w:t>
      </w:r>
    </w:p>
    <w:p w14:paraId="6AA2B464" w14:textId="77777777" w:rsidR="00AC248E" w:rsidRPr="00991455" w:rsidRDefault="00AC248E" w:rsidP="00AC248E">
      <w:pPr>
        <w:spacing w:line="360" w:lineRule="auto"/>
        <w:jc w:val="both"/>
        <w:rPr>
          <w:rFonts w:ascii="Arial" w:eastAsia="Arial" w:hAnsi="Arial" w:cs="Arial"/>
          <w:sz w:val="20"/>
          <w:szCs w:val="20"/>
          <w:lang w:val="pt-BR"/>
        </w:rPr>
      </w:pPr>
      <w:r w:rsidRPr="00991455">
        <w:rPr>
          <w:rFonts w:ascii="Arial" w:eastAsia="Arial" w:hAnsi="Arial" w:cs="Arial"/>
          <w:sz w:val="20"/>
          <w:szCs w:val="20"/>
          <w:lang w:val="pt-BR"/>
        </w:rPr>
        <w:t>Que não utiliza 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14:paraId="7EEF3E96" w14:textId="77777777" w:rsidR="00AC248E" w:rsidRPr="00991455" w:rsidRDefault="00AC248E" w:rsidP="00AC248E">
      <w:pPr>
        <w:spacing w:line="360" w:lineRule="auto"/>
        <w:jc w:val="both"/>
        <w:rPr>
          <w:rFonts w:ascii="Arial" w:eastAsia="Arial" w:hAnsi="Arial" w:cs="Arial"/>
          <w:sz w:val="20"/>
          <w:szCs w:val="20"/>
          <w:lang w:val="pt-BR"/>
        </w:rPr>
      </w:pPr>
    </w:p>
    <w:p w14:paraId="3B40EDAA" w14:textId="77777777" w:rsidR="00AC248E" w:rsidRPr="00991455" w:rsidRDefault="00AC248E" w:rsidP="00AC248E">
      <w:pPr>
        <w:spacing w:line="360" w:lineRule="auto"/>
        <w:jc w:val="both"/>
        <w:rPr>
          <w:rFonts w:ascii="Arial" w:eastAsia="Arial" w:hAnsi="Arial" w:cs="Arial"/>
          <w:b/>
          <w:bCs/>
          <w:sz w:val="20"/>
          <w:szCs w:val="20"/>
          <w:lang w:val="pt-BR"/>
        </w:rPr>
      </w:pPr>
      <w:r w:rsidRPr="00991455">
        <w:rPr>
          <w:rFonts w:ascii="Arial" w:eastAsia="Arial" w:hAnsi="Arial" w:cs="Arial"/>
          <w:b/>
          <w:bCs/>
          <w:sz w:val="20"/>
          <w:szCs w:val="20"/>
          <w:lang w:val="pt-BR"/>
        </w:rPr>
        <w:t>3. PLENO CONHECIMENTO</w:t>
      </w:r>
    </w:p>
    <w:p w14:paraId="44EA5F42" w14:textId="77777777" w:rsidR="00AC248E" w:rsidRPr="00991455" w:rsidRDefault="00AC248E" w:rsidP="00AC248E">
      <w:pPr>
        <w:spacing w:line="360" w:lineRule="auto"/>
        <w:jc w:val="both"/>
        <w:rPr>
          <w:rFonts w:ascii="Arial" w:eastAsia="Arial" w:hAnsi="Arial" w:cs="Arial"/>
          <w:sz w:val="20"/>
          <w:szCs w:val="20"/>
          <w:lang w:val="pt-BR"/>
        </w:rPr>
      </w:pPr>
      <w:r w:rsidRPr="00991455">
        <w:rPr>
          <w:rFonts w:ascii="Arial" w:eastAsia="Myriad Pro" w:hAnsi="Arial" w:cs="Arial"/>
          <w:sz w:val="20"/>
          <w:szCs w:val="20"/>
          <w:lang w:val="pt-BR"/>
        </w:rPr>
        <w:t xml:space="preserve">Que tem pleno conhecimento das regras contidas no edital de licitação e seus anexos e que possui as condições de habilitação previstas no edital. </w:t>
      </w:r>
    </w:p>
    <w:p w14:paraId="6E555245" w14:textId="77777777" w:rsidR="00AC248E" w:rsidRPr="00991455" w:rsidRDefault="00AC248E" w:rsidP="00AC248E">
      <w:pPr>
        <w:spacing w:line="360" w:lineRule="auto"/>
        <w:jc w:val="both"/>
        <w:rPr>
          <w:rFonts w:ascii="Arial" w:eastAsia="Arial" w:hAnsi="Arial" w:cs="Arial"/>
          <w:sz w:val="20"/>
          <w:szCs w:val="20"/>
          <w:lang w:val="pt-BR"/>
        </w:rPr>
      </w:pPr>
    </w:p>
    <w:p w14:paraId="5A422577" w14:textId="77777777" w:rsidR="00AC248E" w:rsidRPr="00991455" w:rsidRDefault="00AC248E" w:rsidP="00AC248E">
      <w:pPr>
        <w:spacing w:line="360" w:lineRule="auto"/>
        <w:jc w:val="center"/>
        <w:rPr>
          <w:rFonts w:ascii="Arial" w:eastAsia="Arial" w:hAnsi="Arial" w:cs="Arial"/>
          <w:sz w:val="20"/>
          <w:szCs w:val="20"/>
          <w:lang w:val="pt-BR"/>
        </w:rPr>
      </w:pPr>
      <w:r w:rsidRPr="00991455">
        <w:rPr>
          <w:rFonts w:ascii="Arial" w:eastAsia="Arial" w:hAnsi="Arial" w:cs="Arial"/>
          <w:sz w:val="20"/>
          <w:szCs w:val="20"/>
          <w:lang w:val="pt-BR"/>
        </w:rPr>
        <w:t>Local e data.</w:t>
      </w:r>
    </w:p>
    <w:p w14:paraId="36A41E92" w14:textId="77777777" w:rsidR="00AC248E" w:rsidRPr="00991455" w:rsidRDefault="00AC248E" w:rsidP="00AC248E">
      <w:pPr>
        <w:spacing w:line="360" w:lineRule="auto"/>
        <w:jc w:val="center"/>
        <w:rPr>
          <w:rFonts w:ascii="Arial" w:eastAsia="Arial" w:hAnsi="Arial" w:cs="Arial"/>
          <w:sz w:val="20"/>
          <w:szCs w:val="20"/>
          <w:lang w:val="pt-BR"/>
        </w:rPr>
      </w:pPr>
    </w:p>
    <w:p w14:paraId="027FE808" w14:textId="5135A6CC" w:rsidR="00C77908" w:rsidRDefault="00AC248E" w:rsidP="00AC248E">
      <w:r w:rsidRPr="00991455">
        <w:rPr>
          <w:rFonts w:ascii="Arial" w:eastAsia="Arial" w:hAnsi="Arial" w:cs="Arial"/>
          <w:sz w:val="20"/>
          <w:szCs w:val="20"/>
          <w:lang w:val="pt-BR"/>
        </w:rPr>
        <w:t>Assinatura</w:t>
      </w:r>
    </w:p>
    <w:sectPr w:rsidR="00C779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yriad Pro">
    <w:charset w:val="00"/>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8E"/>
    <w:rsid w:val="00AC248E"/>
    <w:rsid w:val="00C779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AFC1"/>
  <w15:chartTrackingRefBased/>
  <w15:docId w15:val="{9DFC442B-AD3E-4244-9F12-02FF7CAC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48E"/>
    <w:pPr>
      <w:widowControl w:val="0"/>
      <w:suppressAutoHyphens/>
      <w:autoSpaceDE w:val="0"/>
      <w:spacing w:after="0" w:line="240" w:lineRule="auto"/>
    </w:pPr>
    <w:rPr>
      <w:rFonts w:ascii="Times New Roman" w:eastAsia="Times New Roman" w:hAnsi="Times New Roman" w:cs="Times New Roman"/>
      <w:kern w:val="0"/>
      <w:lang w:val="en-US" w:eastAsia="zh-CN"/>
      <w14:ligatures w14:val="none"/>
    </w:rPr>
  </w:style>
  <w:style w:type="paragraph" w:styleId="Ttulo1">
    <w:name w:val="heading 1"/>
    <w:basedOn w:val="Normal"/>
    <w:next w:val="Normal"/>
    <w:link w:val="Ttulo1Char"/>
    <w:uiPriority w:val="9"/>
    <w:qFormat/>
    <w:rsid w:val="00AC248E"/>
    <w:pPr>
      <w:keepNext/>
      <w:keepLines/>
      <w:widowControl/>
      <w:suppressAutoHyphens w:val="0"/>
      <w:autoSpaceDE/>
      <w:spacing w:before="360" w:after="80" w:line="259" w:lineRule="auto"/>
      <w:outlineLvl w:val="0"/>
    </w:pPr>
    <w:rPr>
      <w:rFonts w:asciiTheme="majorHAnsi" w:eastAsiaTheme="majorEastAsia" w:hAnsiTheme="majorHAnsi" w:cstheme="majorBidi"/>
      <w:color w:val="0F4761" w:themeColor="accent1" w:themeShade="BF"/>
      <w:kern w:val="2"/>
      <w:sz w:val="40"/>
      <w:szCs w:val="40"/>
      <w:lang w:val="pt-BR" w:eastAsia="en-US"/>
      <w14:ligatures w14:val="standardContextual"/>
    </w:rPr>
  </w:style>
  <w:style w:type="paragraph" w:styleId="Ttulo2">
    <w:name w:val="heading 2"/>
    <w:basedOn w:val="Normal"/>
    <w:next w:val="Normal"/>
    <w:link w:val="Ttulo2Char"/>
    <w:uiPriority w:val="9"/>
    <w:semiHidden/>
    <w:unhideWhenUsed/>
    <w:qFormat/>
    <w:rsid w:val="00AC248E"/>
    <w:pPr>
      <w:keepNext/>
      <w:keepLines/>
      <w:widowControl/>
      <w:suppressAutoHyphens w:val="0"/>
      <w:autoSpaceDE/>
      <w:spacing w:before="160" w:after="80" w:line="259" w:lineRule="auto"/>
      <w:outlineLvl w:val="1"/>
    </w:pPr>
    <w:rPr>
      <w:rFonts w:asciiTheme="majorHAnsi" w:eastAsiaTheme="majorEastAsia" w:hAnsiTheme="majorHAnsi" w:cstheme="majorBidi"/>
      <w:color w:val="0F4761" w:themeColor="accent1" w:themeShade="BF"/>
      <w:kern w:val="2"/>
      <w:sz w:val="32"/>
      <w:szCs w:val="32"/>
      <w:lang w:val="pt-BR" w:eastAsia="en-US"/>
      <w14:ligatures w14:val="standardContextual"/>
    </w:rPr>
  </w:style>
  <w:style w:type="paragraph" w:styleId="Ttulo3">
    <w:name w:val="heading 3"/>
    <w:basedOn w:val="Normal"/>
    <w:next w:val="Normal"/>
    <w:link w:val="Ttulo3Char"/>
    <w:uiPriority w:val="9"/>
    <w:semiHidden/>
    <w:unhideWhenUsed/>
    <w:qFormat/>
    <w:rsid w:val="00AC248E"/>
    <w:pPr>
      <w:keepNext/>
      <w:keepLines/>
      <w:widowControl/>
      <w:suppressAutoHyphens w:val="0"/>
      <w:autoSpaceDE/>
      <w:spacing w:before="160" w:after="80" w:line="259" w:lineRule="auto"/>
      <w:outlineLvl w:val="2"/>
    </w:pPr>
    <w:rPr>
      <w:rFonts w:asciiTheme="minorHAnsi" w:eastAsiaTheme="majorEastAsia" w:hAnsiTheme="minorHAnsi" w:cstheme="majorBidi"/>
      <w:color w:val="0F4761" w:themeColor="accent1" w:themeShade="BF"/>
      <w:kern w:val="2"/>
      <w:sz w:val="28"/>
      <w:szCs w:val="28"/>
      <w:lang w:val="pt-BR" w:eastAsia="en-US"/>
      <w14:ligatures w14:val="standardContextual"/>
    </w:rPr>
  </w:style>
  <w:style w:type="paragraph" w:styleId="Ttulo4">
    <w:name w:val="heading 4"/>
    <w:basedOn w:val="Normal"/>
    <w:next w:val="Normal"/>
    <w:link w:val="Ttulo4Char"/>
    <w:uiPriority w:val="9"/>
    <w:semiHidden/>
    <w:unhideWhenUsed/>
    <w:qFormat/>
    <w:rsid w:val="00AC248E"/>
    <w:pPr>
      <w:keepNext/>
      <w:keepLines/>
      <w:widowControl/>
      <w:suppressAutoHyphens w:val="0"/>
      <w:autoSpaceDE/>
      <w:spacing w:before="80" w:after="40" w:line="259" w:lineRule="auto"/>
      <w:outlineLvl w:val="3"/>
    </w:pPr>
    <w:rPr>
      <w:rFonts w:asciiTheme="minorHAnsi" w:eastAsiaTheme="majorEastAsia" w:hAnsiTheme="minorHAnsi" w:cstheme="majorBidi"/>
      <w:i/>
      <w:iCs/>
      <w:color w:val="0F4761" w:themeColor="accent1" w:themeShade="BF"/>
      <w:kern w:val="2"/>
      <w:lang w:val="pt-BR" w:eastAsia="en-US"/>
      <w14:ligatures w14:val="standardContextual"/>
    </w:rPr>
  </w:style>
  <w:style w:type="paragraph" w:styleId="Ttulo5">
    <w:name w:val="heading 5"/>
    <w:basedOn w:val="Normal"/>
    <w:next w:val="Normal"/>
    <w:link w:val="Ttulo5Char"/>
    <w:uiPriority w:val="9"/>
    <w:semiHidden/>
    <w:unhideWhenUsed/>
    <w:qFormat/>
    <w:rsid w:val="00AC248E"/>
    <w:pPr>
      <w:keepNext/>
      <w:keepLines/>
      <w:widowControl/>
      <w:suppressAutoHyphens w:val="0"/>
      <w:autoSpaceDE/>
      <w:spacing w:before="80" w:after="40" w:line="259" w:lineRule="auto"/>
      <w:outlineLvl w:val="4"/>
    </w:pPr>
    <w:rPr>
      <w:rFonts w:asciiTheme="minorHAnsi" w:eastAsiaTheme="majorEastAsia" w:hAnsiTheme="minorHAnsi" w:cstheme="majorBidi"/>
      <w:color w:val="0F4761" w:themeColor="accent1" w:themeShade="BF"/>
      <w:kern w:val="2"/>
      <w:lang w:val="pt-BR" w:eastAsia="en-US"/>
      <w14:ligatures w14:val="standardContextual"/>
    </w:rPr>
  </w:style>
  <w:style w:type="paragraph" w:styleId="Ttulo6">
    <w:name w:val="heading 6"/>
    <w:basedOn w:val="Normal"/>
    <w:next w:val="Normal"/>
    <w:link w:val="Ttulo6Char"/>
    <w:uiPriority w:val="9"/>
    <w:semiHidden/>
    <w:unhideWhenUsed/>
    <w:qFormat/>
    <w:rsid w:val="00AC248E"/>
    <w:pPr>
      <w:keepNext/>
      <w:keepLines/>
      <w:widowControl/>
      <w:suppressAutoHyphens w:val="0"/>
      <w:autoSpaceDE/>
      <w:spacing w:before="40" w:line="259" w:lineRule="auto"/>
      <w:outlineLvl w:val="5"/>
    </w:pPr>
    <w:rPr>
      <w:rFonts w:asciiTheme="minorHAnsi" w:eastAsiaTheme="majorEastAsia" w:hAnsiTheme="minorHAnsi" w:cstheme="majorBidi"/>
      <w:i/>
      <w:iCs/>
      <w:color w:val="595959" w:themeColor="text1" w:themeTint="A6"/>
      <w:kern w:val="2"/>
      <w:lang w:val="pt-BR" w:eastAsia="en-US"/>
      <w14:ligatures w14:val="standardContextual"/>
    </w:rPr>
  </w:style>
  <w:style w:type="paragraph" w:styleId="Ttulo7">
    <w:name w:val="heading 7"/>
    <w:basedOn w:val="Normal"/>
    <w:next w:val="Normal"/>
    <w:link w:val="Ttulo7Char"/>
    <w:uiPriority w:val="9"/>
    <w:semiHidden/>
    <w:unhideWhenUsed/>
    <w:qFormat/>
    <w:rsid w:val="00AC248E"/>
    <w:pPr>
      <w:keepNext/>
      <w:keepLines/>
      <w:widowControl/>
      <w:suppressAutoHyphens w:val="0"/>
      <w:autoSpaceDE/>
      <w:spacing w:before="40" w:line="259" w:lineRule="auto"/>
      <w:outlineLvl w:val="6"/>
    </w:pPr>
    <w:rPr>
      <w:rFonts w:asciiTheme="minorHAnsi" w:eastAsiaTheme="majorEastAsia" w:hAnsiTheme="minorHAnsi" w:cstheme="majorBidi"/>
      <w:color w:val="595959" w:themeColor="text1" w:themeTint="A6"/>
      <w:kern w:val="2"/>
      <w:lang w:val="pt-BR" w:eastAsia="en-US"/>
      <w14:ligatures w14:val="standardContextual"/>
    </w:rPr>
  </w:style>
  <w:style w:type="paragraph" w:styleId="Ttulo8">
    <w:name w:val="heading 8"/>
    <w:basedOn w:val="Normal"/>
    <w:next w:val="Normal"/>
    <w:link w:val="Ttulo8Char"/>
    <w:uiPriority w:val="9"/>
    <w:semiHidden/>
    <w:unhideWhenUsed/>
    <w:qFormat/>
    <w:rsid w:val="00AC248E"/>
    <w:pPr>
      <w:keepNext/>
      <w:keepLines/>
      <w:widowControl/>
      <w:suppressAutoHyphens w:val="0"/>
      <w:autoSpaceDE/>
      <w:spacing w:line="259" w:lineRule="auto"/>
      <w:outlineLvl w:val="7"/>
    </w:pPr>
    <w:rPr>
      <w:rFonts w:asciiTheme="minorHAnsi" w:eastAsiaTheme="majorEastAsia" w:hAnsiTheme="minorHAnsi" w:cstheme="majorBidi"/>
      <w:i/>
      <w:iCs/>
      <w:color w:val="272727" w:themeColor="text1" w:themeTint="D8"/>
      <w:kern w:val="2"/>
      <w:lang w:val="pt-BR" w:eastAsia="en-US"/>
      <w14:ligatures w14:val="standardContextual"/>
    </w:rPr>
  </w:style>
  <w:style w:type="paragraph" w:styleId="Ttulo9">
    <w:name w:val="heading 9"/>
    <w:basedOn w:val="Normal"/>
    <w:next w:val="Normal"/>
    <w:link w:val="Ttulo9Char"/>
    <w:uiPriority w:val="9"/>
    <w:semiHidden/>
    <w:unhideWhenUsed/>
    <w:qFormat/>
    <w:rsid w:val="00AC248E"/>
    <w:pPr>
      <w:keepNext/>
      <w:keepLines/>
      <w:widowControl/>
      <w:suppressAutoHyphens w:val="0"/>
      <w:autoSpaceDE/>
      <w:spacing w:line="259" w:lineRule="auto"/>
      <w:outlineLvl w:val="8"/>
    </w:pPr>
    <w:rPr>
      <w:rFonts w:asciiTheme="minorHAnsi" w:eastAsiaTheme="majorEastAsia" w:hAnsiTheme="minorHAnsi" w:cstheme="majorBidi"/>
      <w:color w:val="272727" w:themeColor="text1" w:themeTint="D8"/>
      <w:kern w:val="2"/>
      <w:lang w:val="pt-BR" w:eastAsia="en-US"/>
      <w14:ligatures w14:val="standardContextu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C248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AC248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AC248E"/>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AC248E"/>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AC248E"/>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AC248E"/>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AC248E"/>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AC248E"/>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AC248E"/>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AC248E"/>
    <w:pPr>
      <w:widowControl/>
      <w:suppressAutoHyphens w:val="0"/>
      <w:autoSpaceDE/>
      <w:spacing w:after="80"/>
      <w:contextualSpacing/>
    </w:pPr>
    <w:rPr>
      <w:rFonts w:asciiTheme="majorHAnsi" w:eastAsiaTheme="majorEastAsia" w:hAnsiTheme="majorHAnsi" w:cstheme="majorBidi"/>
      <w:spacing w:val="-10"/>
      <w:kern w:val="28"/>
      <w:sz w:val="56"/>
      <w:szCs w:val="56"/>
      <w:lang w:val="pt-BR" w:eastAsia="en-US"/>
      <w14:ligatures w14:val="standardContextual"/>
    </w:rPr>
  </w:style>
  <w:style w:type="character" w:customStyle="1" w:styleId="TtuloChar">
    <w:name w:val="Título Char"/>
    <w:basedOn w:val="Fontepargpadro"/>
    <w:link w:val="Ttulo"/>
    <w:uiPriority w:val="10"/>
    <w:rsid w:val="00AC248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AC248E"/>
    <w:pPr>
      <w:widowControl/>
      <w:numPr>
        <w:ilvl w:val="1"/>
      </w:numPr>
      <w:suppressAutoHyphens w:val="0"/>
      <w:autoSpaceDE/>
      <w:spacing w:after="160" w:line="259" w:lineRule="auto"/>
    </w:pPr>
    <w:rPr>
      <w:rFonts w:asciiTheme="minorHAnsi" w:eastAsiaTheme="majorEastAsia" w:hAnsiTheme="minorHAnsi" w:cstheme="majorBidi"/>
      <w:color w:val="595959" w:themeColor="text1" w:themeTint="A6"/>
      <w:spacing w:val="15"/>
      <w:kern w:val="2"/>
      <w:sz w:val="28"/>
      <w:szCs w:val="28"/>
      <w:lang w:val="pt-BR" w:eastAsia="en-US"/>
      <w14:ligatures w14:val="standardContextual"/>
    </w:rPr>
  </w:style>
  <w:style w:type="character" w:customStyle="1" w:styleId="SubttuloChar">
    <w:name w:val="Subtítulo Char"/>
    <w:basedOn w:val="Fontepargpadro"/>
    <w:link w:val="Subttulo"/>
    <w:uiPriority w:val="11"/>
    <w:rsid w:val="00AC248E"/>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AC248E"/>
    <w:pPr>
      <w:widowControl/>
      <w:suppressAutoHyphens w:val="0"/>
      <w:autoSpaceDE/>
      <w:spacing w:before="160" w:after="160" w:line="259" w:lineRule="auto"/>
      <w:jc w:val="center"/>
    </w:pPr>
    <w:rPr>
      <w:rFonts w:ascii="Calibri" w:eastAsiaTheme="minorHAnsi" w:hAnsi="Calibri" w:cstheme="minorBidi"/>
      <w:i/>
      <w:iCs/>
      <w:color w:val="404040" w:themeColor="text1" w:themeTint="BF"/>
      <w:kern w:val="2"/>
      <w:lang w:val="pt-BR" w:eastAsia="en-US"/>
      <w14:ligatures w14:val="standardContextual"/>
    </w:rPr>
  </w:style>
  <w:style w:type="character" w:customStyle="1" w:styleId="CitaoChar">
    <w:name w:val="Citação Char"/>
    <w:basedOn w:val="Fontepargpadro"/>
    <w:link w:val="Citao"/>
    <w:uiPriority w:val="29"/>
    <w:rsid w:val="00AC248E"/>
    <w:rPr>
      <w:i/>
      <w:iCs/>
      <w:color w:val="404040" w:themeColor="text1" w:themeTint="BF"/>
    </w:rPr>
  </w:style>
  <w:style w:type="paragraph" w:styleId="PargrafodaLista">
    <w:name w:val="List Paragraph"/>
    <w:basedOn w:val="Normal"/>
    <w:uiPriority w:val="34"/>
    <w:qFormat/>
    <w:rsid w:val="00AC248E"/>
    <w:pPr>
      <w:widowControl/>
      <w:suppressAutoHyphens w:val="0"/>
      <w:autoSpaceDE/>
      <w:spacing w:after="160" w:line="259" w:lineRule="auto"/>
      <w:ind w:left="720"/>
      <w:contextualSpacing/>
    </w:pPr>
    <w:rPr>
      <w:rFonts w:ascii="Calibri" w:eastAsiaTheme="minorHAnsi" w:hAnsi="Calibri" w:cstheme="minorBidi"/>
      <w:kern w:val="2"/>
      <w:lang w:val="pt-BR" w:eastAsia="en-US"/>
      <w14:ligatures w14:val="standardContextual"/>
    </w:rPr>
  </w:style>
  <w:style w:type="character" w:styleId="nfaseIntensa">
    <w:name w:val="Intense Emphasis"/>
    <w:basedOn w:val="Fontepargpadro"/>
    <w:uiPriority w:val="21"/>
    <w:qFormat/>
    <w:rsid w:val="00AC248E"/>
    <w:rPr>
      <w:i/>
      <w:iCs/>
      <w:color w:val="0F4761" w:themeColor="accent1" w:themeShade="BF"/>
    </w:rPr>
  </w:style>
  <w:style w:type="paragraph" w:styleId="CitaoIntensa">
    <w:name w:val="Intense Quote"/>
    <w:basedOn w:val="Normal"/>
    <w:next w:val="Normal"/>
    <w:link w:val="CitaoIntensaChar"/>
    <w:uiPriority w:val="30"/>
    <w:qFormat/>
    <w:rsid w:val="00AC248E"/>
    <w:pPr>
      <w:widowControl/>
      <w:pBdr>
        <w:top w:val="single" w:sz="4" w:space="10" w:color="0F4761" w:themeColor="accent1" w:themeShade="BF"/>
        <w:bottom w:val="single" w:sz="4" w:space="10" w:color="0F4761" w:themeColor="accent1" w:themeShade="BF"/>
      </w:pBdr>
      <w:suppressAutoHyphens w:val="0"/>
      <w:autoSpaceDE/>
      <w:spacing w:before="360" w:after="360" w:line="259" w:lineRule="auto"/>
      <w:ind w:left="864" w:right="864"/>
      <w:jc w:val="center"/>
    </w:pPr>
    <w:rPr>
      <w:rFonts w:ascii="Calibri" w:eastAsiaTheme="minorHAnsi" w:hAnsi="Calibri" w:cstheme="minorBidi"/>
      <w:i/>
      <w:iCs/>
      <w:color w:val="0F4761" w:themeColor="accent1" w:themeShade="BF"/>
      <w:kern w:val="2"/>
      <w:lang w:val="pt-BR" w:eastAsia="en-US"/>
      <w14:ligatures w14:val="standardContextual"/>
    </w:rPr>
  </w:style>
  <w:style w:type="character" w:customStyle="1" w:styleId="CitaoIntensaChar">
    <w:name w:val="Citação Intensa Char"/>
    <w:basedOn w:val="Fontepargpadro"/>
    <w:link w:val="CitaoIntensa"/>
    <w:uiPriority w:val="30"/>
    <w:rsid w:val="00AC248E"/>
    <w:rPr>
      <w:i/>
      <w:iCs/>
      <w:color w:val="0F4761" w:themeColor="accent1" w:themeShade="BF"/>
    </w:rPr>
  </w:style>
  <w:style w:type="character" w:styleId="RefernciaIntensa">
    <w:name w:val="Intense Reference"/>
    <w:basedOn w:val="Fontepargpadro"/>
    <w:uiPriority w:val="32"/>
    <w:qFormat/>
    <w:rsid w:val="00AC24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1825</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Renan Lucas Ferreira Mendes</dc:creator>
  <cp:keywords/>
  <dc:description/>
  <cp:lastModifiedBy>Renan Lucas Ferreira Mendes</cp:lastModifiedBy>
  <cp:revision>1</cp:revision>
  <dcterms:created xsi:type="dcterms:W3CDTF">2024-10-25T18:26:00Z</dcterms:created>
  <dcterms:modified xsi:type="dcterms:W3CDTF">2024-10-25T18:26:00Z</dcterms:modified>
</cp:coreProperties>
</file>